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5A" w:rsidRPr="005B7E5A" w:rsidRDefault="005B7E5A" w:rsidP="005B7E5A">
      <w:pPr>
        <w:rPr>
          <w:b/>
          <w:u w:val="single"/>
        </w:rPr>
      </w:pPr>
      <w:r w:rsidRPr="005B7E5A">
        <w:rPr>
          <w:b/>
          <w:u w:val="single"/>
        </w:rPr>
        <w:t>Što se smatra informacijom ?</w:t>
      </w:r>
    </w:p>
    <w:p w:rsidR="005B7E5A" w:rsidRDefault="005B7E5A" w:rsidP="001376A8">
      <w:pPr>
        <w:ind w:firstLine="708"/>
      </w:pPr>
      <w:r>
        <w:t>Sukladno članku 5. stavku 3. Zakona, informacija je svaki podatak koji Škola posjeduje u</w:t>
      </w:r>
      <w:r w:rsidR="001376A8">
        <w:t xml:space="preserve"> </w:t>
      </w:r>
      <w:r>
        <w:t>obliku dokumenta, zapisa, dosjea, registra ili u bilo kojem drugom obliku, neovisno o načinu</w:t>
      </w:r>
      <w:r w:rsidR="001376A8">
        <w:t xml:space="preserve"> </w:t>
      </w:r>
      <w:r>
        <w:t>na koji je prikazana (napisani, nacrtani, tiskani, snimljeni, optički, elektronički ili neki drugi</w:t>
      </w:r>
      <w:r w:rsidR="001376A8">
        <w:t xml:space="preserve"> </w:t>
      </w:r>
      <w:r>
        <w:t>zapis).</w:t>
      </w:r>
    </w:p>
    <w:p w:rsidR="005B7E5A" w:rsidRDefault="005B7E5A" w:rsidP="001376A8">
      <w:pPr>
        <w:ind w:firstLine="708"/>
      </w:pPr>
      <w:r>
        <w:t>Pristup informaciji pretpostavlja pristup već gotovoj i postojećoj informaciji, i ne</w:t>
      </w:r>
      <w:r w:rsidR="001376A8">
        <w:t xml:space="preserve"> </w:t>
      </w:r>
      <w:r>
        <w:t>predstavlja nužnost Škole da ulaže dodatni trud u povezivanje, tumačenje, odnosno stvaranje</w:t>
      </w:r>
      <w:r w:rsidR="001376A8">
        <w:t xml:space="preserve"> </w:t>
      </w:r>
      <w:r>
        <w:t>informacije.</w:t>
      </w:r>
    </w:p>
    <w:p w:rsidR="005B7E5A" w:rsidRDefault="005B7E5A" w:rsidP="001376A8">
      <w:pPr>
        <w:ind w:firstLine="708"/>
      </w:pPr>
      <w:r>
        <w:t>U Narodnim novinama broj 83/2014. od 11. srpnja objavljen je Pravilnik o ustroju, sadržaju i</w:t>
      </w:r>
      <w:r w:rsidR="001376A8">
        <w:t xml:space="preserve"> </w:t>
      </w:r>
      <w:r>
        <w:t>načinu vođenja službenog upisnika o ostvarivanju prava na pristup informacijama i ponovnu</w:t>
      </w:r>
      <w:r w:rsidR="001376A8">
        <w:t xml:space="preserve"> </w:t>
      </w:r>
      <w:r>
        <w:t xml:space="preserve">uporabu informacija: </w:t>
      </w:r>
      <w:hyperlink r:id="rId5" w:history="1">
        <w:r w:rsidR="001376A8" w:rsidRPr="00B83C65">
          <w:rPr>
            <w:rStyle w:val="Hiperveza"/>
          </w:rPr>
          <w:t>http://narodne-novine.nn.hr/clanci/sluzbeni/2014_07_83_1614.html</w:t>
        </w:r>
      </w:hyperlink>
      <w:r w:rsidR="001376A8">
        <w:t xml:space="preserve"> . </w:t>
      </w:r>
      <w:r>
        <w:t>Člankom 8. navedenog Pravilnika propisano je da će svrhu olakšavanja pristupa</w:t>
      </w:r>
      <w:r w:rsidR="001376A8">
        <w:t xml:space="preserve"> </w:t>
      </w:r>
      <w:r>
        <w:t>informacijama i ponovne uporabe informacija Povjerenik za informiranje objaviti na svojoj</w:t>
      </w:r>
      <w:r w:rsidR="001376A8">
        <w:t xml:space="preserve"> </w:t>
      </w:r>
      <w:r>
        <w:t>internetskoj stranici obrasce koji su sastavni dio Pravilnika.</w:t>
      </w:r>
    </w:p>
    <w:p w:rsidR="005B7E5A" w:rsidRDefault="005B7E5A" w:rsidP="001376A8">
      <w:pPr>
        <w:ind w:firstLine="708"/>
      </w:pPr>
      <w:r>
        <w:t>Katalog sadrži informacije s opisom sadržaja, namjenom, načinom osiguravanja i</w:t>
      </w:r>
      <w:r w:rsidR="001376A8">
        <w:t xml:space="preserve"> </w:t>
      </w:r>
      <w:r>
        <w:t>vremenom ostvarivanja prava na pristup informacijama.</w:t>
      </w:r>
    </w:p>
    <w:p w:rsidR="005B7E5A" w:rsidRDefault="005B7E5A" w:rsidP="001376A8">
      <w:pPr>
        <w:ind w:firstLine="708"/>
      </w:pPr>
      <w:r>
        <w:t xml:space="preserve">Osnovna škola </w:t>
      </w:r>
      <w:r w:rsidR="007C44FC">
        <w:t>Antun Mihanović</w:t>
      </w:r>
      <w:r>
        <w:t xml:space="preserve"> kao tijelo javne vlasti, omogućava pristup informacijama na</w:t>
      </w:r>
      <w:r w:rsidR="001376A8">
        <w:t xml:space="preserve"> </w:t>
      </w:r>
      <w:r>
        <w:t>sljedeći način:</w:t>
      </w:r>
    </w:p>
    <w:p w:rsidR="005B7E5A" w:rsidRPr="00ED38C7" w:rsidRDefault="005B7E5A" w:rsidP="005B7E5A">
      <w:pPr>
        <w:rPr>
          <w:i/>
        </w:rPr>
      </w:pPr>
      <w:r w:rsidRPr="00ED38C7">
        <w:rPr>
          <w:i/>
        </w:rPr>
        <w:t>1. putem službene web stranice Škole:</w:t>
      </w:r>
    </w:p>
    <w:p w:rsidR="005B7E5A" w:rsidRDefault="005B7E5A" w:rsidP="005B7E5A">
      <w:r>
        <w:t>-</w:t>
      </w:r>
      <w:r w:rsidR="00ED38C7">
        <w:t xml:space="preserve"> </w:t>
      </w:r>
      <w:r>
        <w:t>informacije o ustroju i nadležnosti Škole</w:t>
      </w:r>
    </w:p>
    <w:p w:rsidR="005B7E5A" w:rsidRDefault="005B7E5A" w:rsidP="005B7E5A">
      <w:r>
        <w:t>-</w:t>
      </w:r>
      <w:r w:rsidR="00ED38C7">
        <w:t xml:space="preserve"> </w:t>
      </w:r>
      <w:r>
        <w:t>informacije o aktivnostima Škole</w:t>
      </w:r>
    </w:p>
    <w:p w:rsidR="005B7E5A" w:rsidRDefault="005B7E5A" w:rsidP="005B7E5A">
      <w:r>
        <w:t>-</w:t>
      </w:r>
      <w:r w:rsidR="00ED38C7">
        <w:t xml:space="preserve"> </w:t>
      </w:r>
      <w:r>
        <w:t>informacije o pravnim i drugim aktima Škole</w:t>
      </w:r>
    </w:p>
    <w:p w:rsidR="005B7E5A" w:rsidRDefault="005B7E5A" w:rsidP="005B7E5A">
      <w:r>
        <w:t>-</w:t>
      </w:r>
      <w:r w:rsidR="00ED38C7">
        <w:t xml:space="preserve"> </w:t>
      </w:r>
      <w:r>
        <w:t>informacije o učeničkim aktivnostima</w:t>
      </w:r>
    </w:p>
    <w:p w:rsidR="005B7E5A" w:rsidRDefault="005B7E5A" w:rsidP="005B7E5A">
      <w:r>
        <w:t>-</w:t>
      </w:r>
      <w:r w:rsidR="00ED38C7">
        <w:t xml:space="preserve"> </w:t>
      </w:r>
      <w:r>
        <w:t>informacije o međuinstitucionalnim aktivnostima Škole</w:t>
      </w:r>
    </w:p>
    <w:p w:rsidR="005B7E5A" w:rsidRDefault="005B7E5A" w:rsidP="005B7E5A">
      <w:r>
        <w:t>-</w:t>
      </w:r>
      <w:r w:rsidR="00ED38C7">
        <w:t xml:space="preserve"> </w:t>
      </w:r>
      <w:r>
        <w:t>informacije o načinu i pravilima školovanja</w:t>
      </w:r>
    </w:p>
    <w:p w:rsidR="005B7E5A" w:rsidRDefault="005B7E5A" w:rsidP="005B7E5A">
      <w:r>
        <w:t>-</w:t>
      </w:r>
      <w:r w:rsidR="00ED38C7">
        <w:t xml:space="preserve"> </w:t>
      </w:r>
      <w:r>
        <w:t>najave aktivnosti Škole</w:t>
      </w:r>
    </w:p>
    <w:p w:rsidR="005B7E5A" w:rsidRDefault="005B7E5A" w:rsidP="005B7E5A">
      <w:r>
        <w:t>-</w:t>
      </w:r>
      <w:r w:rsidR="00ED38C7">
        <w:t xml:space="preserve"> </w:t>
      </w:r>
      <w:r>
        <w:t>objave priopćenja za javnost</w:t>
      </w:r>
    </w:p>
    <w:p w:rsidR="005B7E5A" w:rsidRPr="00ED38C7" w:rsidRDefault="005B7E5A" w:rsidP="005B7E5A">
      <w:pPr>
        <w:rPr>
          <w:i/>
        </w:rPr>
      </w:pPr>
      <w:r w:rsidRPr="00ED38C7">
        <w:rPr>
          <w:i/>
        </w:rPr>
        <w:t>2. davanjem priopćenja sredstvima javnog priopćavanja,</w:t>
      </w:r>
    </w:p>
    <w:p w:rsidR="005B7E5A" w:rsidRPr="00ED38C7" w:rsidRDefault="005B7E5A" w:rsidP="005B7E5A">
      <w:pPr>
        <w:rPr>
          <w:i/>
        </w:rPr>
      </w:pPr>
      <w:r w:rsidRPr="00ED38C7">
        <w:rPr>
          <w:i/>
        </w:rPr>
        <w:t>3. neposrednim pružanjem informacija korisniku koji je podnio zahtjev za pristup</w:t>
      </w:r>
    </w:p>
    <w:p w:rsidR="005B7E5A" w:rsidRPr="00ED38C7" w:rsidRDefault="005B7E5A" w:rsidP="005B7E5A">
      <w:pPr>
        <w:rPr>
          <w:i/>
        </w:rPr>
      </w:pPr>
      <w:r w:rsidRPr="00ED38C7">
        <w:rPr>
          <w:i/>
        </w:rPr>
        <w:t>informacijama,</w:t>
      </w:r>
    </w:p>
    <w:p w:rsidR="005B7E5A" w:rsidRPr="00ED38C7" w:rsidRDefault="005B7E5A" w:rsidP="005B7E5A">
      <w:pPr>
        <w:rPr>
          <w:i/>
        </w:rPr>
      </w:pPr>
      <w:r w:rsidRPr="00ED38C7">
        <w:rPr>
          <w:i/>
        </w:rPr>
        <w:t>4. uvidom u dokumente i izradom preslika dokumenata koji sadrže tražene informacije,</w:t>
      </w:r>
    </w:p>
    <w:p w:rsidR="005B7E5A" w:rsidRPr="00ED38C7" w:rsidRDefault="005B7E5A" w:rsidP="005B7E5A">
      <w:pPr>
        <w:rPr>
          <w:i/>
        </w:rPr>
      </w:pPr>
      <w:r w:rsidRPr="00ED38C7">
        <w:rPr>
          <w:i/>
        </w:rPr>
        <w:t>5. dostavljanjem pisane informacije ili preslike dokumenata koji sadrže informaciju ili</w:t>
      </w:r>
    </w:p>
    <w:p w:rsidR="005B7E5A" w:rsidRPr="00ED38C7" w:rsidRDefault="005B7E5A" w:rsidP="005B7E5A">
      <w:pPr>
        <w:rPr>
          <w:i/>
        </w:rPr>
      </w:pPr>
      <w:r w:rsidRPr="00ED38C7">
        <w:rPr>
          <w:i/>
        </w:rPr>
        <w:t>drugi oblik informacije korisniku koji je podnio zahtjev</w:t>
      </w:r>
    </w:p>
    <w:p w:rsidR="005B7E5A" w:rsidRDefault="005B7E5A" w:rsidP="005B7E5A"/>
    <w:p w:rsidR="005B7E5A" w:rsidRPr="005B7E5A" w:rsidRDefault="005B7E5A" w:rsidP="005B7E5A">
      <w:pPr>
        <w:rPr>
          <w:b/>
        </w:rPr>
      </w:pPr>
      <w:r w:rsidRPr="005B7E5A">
        <w:rPr>
          <w:b/>
        </w:rPr>
        <w:t>I. OSNOVNI PODATCI O ŠKOLI:</w:t>
      </w:r>
    </w:p>
    <w:p w:rsidR="005B7E5A" w:rsidRDefault="005B7E5A" w:rsidP="005B7E5A">
      <w:r>
        <w:t xml:space="preserve">Osnovna škola </w:t>
      </w:r>
      <w:r w:rsidR="007C44FC">
        <w:t>Antun Mihanović</w:t>
      </w:r>
      <w:r w:rsidR="009867A9">
        <w:t xml:space="preserve"> </w:t>
      </w:r>
      <w:r>
        <w:t>obavlja javnu djelatnost u smislu Zakona o odgoju i</w:t>
      </w:r>
      <w:r w:rsidR="00ED38C7">
        <w:t xml:space="preserve"> </w:t>
      </w:r>
      <w:r>
        <w:t>obrazovanju u osnovnoj i srednjoj školi i izvodi nastavu osnovnog obrazovanja i odgoja djece</w:t>
      </w:r>
      <w:r w:rsidR="00ED38C7">
        <w:t xml:space="preserve"> </w:t>
      </w:r>
      <w:r>
        <w:t>i mladeži.</w:t>
      </w:r>
    </w:p>
    <w:p w:rsidR="005B7E5A" w:rsidRDefault="005B7E5A" w:rsidP="005B7E5A"/>
    <w:p w:rsidR="005B7E5A" w:rsidRDefault="005B7E5A" w:rsidP="005B7E5A">
      <w:r>
        <w:t>1. Unutarnje ustrojstvo Škole:</w:t>
      </w:r>
    </w:p>
    <w:p w:rsidR="005B7E5A" w:rsidRDefault="005B7E5A" w:rsidP="005B7E5A">
      <w:r>
        <w:t>-</w:t>
      </w:r>
      <w:r w:rsidR="00ED38C7">
        <w:t xml:space="preserve"> </w:t>
      </w:r>
      <w:r>
        <w:t>Matična škola</w:t>
      </w:r>
    </w:p>
    <w:p w:rsidR="005B7E5A" w:rsidRDefault="005B7E5A" w:rsidP="005B7E5A">
      <w:bookmarkStart w:id="0" w:name="_GoBack"/>
      <w:bookmarkEnd w:id="0"/>
    </w:p>
    <w:p w:rsidR="005B7E5A" w:rsidRDefault="005B7E5A" w:rsidP="005B7E5A">
      <w:r>
        <w:t>2. Djelatnost:</w:t>
      </w:r>
    </w:p>
    <w:p w:rsidR="005B7E5A" w:rsidRDefault="005B7E5A" w:rsidP="005B7E5A">
      <w:r>
        <w:t>-</w:t>
      </w:r>
      <w:r w:rsidR="00ED38C7">
        <w:t xml:space="preserve"> </w:t>
      </w:r>
      <w:r>
        <w:t>odgoj i obvezno osnovno školovanje djece i mladih</w:t>
      </w:r>
    </w:p>
    <w:p w:rsidR="005B7E5A" w:rsidRDefault="005B7E5A" w:rsidP="005B7E5A"/>
    <w:p w:rsidR="005B7E5A" w:rsidRDefault="005B7E5A" w:rsidP="005B7E5A">
      <w:r>
        <w:t>3. Poslovi u okviru djelatnosti:</w:t>
      </w:r>
    </w:p>
    <w:p w:rsidR="005B7E5A" w:rsidRDefault="005B7E5A" w:rsidP="005B7E5A">
      <w:r>
        <w:t>-</w:t>
      </w:r>
      <w:r w:rsidR="00ED38C7">
        <w:t xml:space="preserve"> </w:t>
      </w:r>
      <w:r>
        <w:t>upisi u školu i ispisi iz škole s vođenjem odgovarajuće evidencije i dokumentacije,</w:t>
      </w:r>
    </w:p>
    <w:p w:rsidR="005B7E5A" w:rsidRDefault="005B7E5A" w:rsidP="005B7E5A">
      <w:r>
        <w:t>-</w:t>
      </w:r>
      <w:r w:rsidR="00ED38C7">
        <w:t xml:space="preserve"> </w:t>
      </w:r>
      <w:r>
        <w:t>organizacija i izvođenje nastave i drugih oblika odgojno-obrazovnog rada s učenicima te vođenje odgovarajuće evidencije,</w:t>
      </w:r>
    </w:p>
    <w:p w:rsidR="005B7E5A" w:rsidRDefault="005B7E5A" w:rsidP="005B7E5A">
      <w:r>
        <w:t>-</w:t>
      </w:r>
      <w:r w:rsidR="00ED38C7">
        <w:t xml:space="preserve"> </w:t>
      </w:r>
      <w:r>
        <w:t>vrednovanje i ocjenjivanje učenika te vođenje evidencije o tome kao i o učeničkim postignućima,</w:t>
      </w:r>
    </w:p>
    <w:p w:rsidR="005B7E5A" w:rsidRDefault="005B7E5A" w:rsidP="005B7E5A">
      <w:r>
        <w:t>-</w:t>
      </w:r>
      <w:r w:rsidR="00ED38C7">
        <w:t xml:space="preserve"> </w:t>
      </w:r>
      <w:r>
        <w:t>poduzimanje pedagoških mjera i vođenje evidencije o njima,</w:t>
      </w:r>
    </w:p>
    <w:p w:rsidR="005B7E5A" w:rsidRDefault="005B7E5A" w:rsidP="005B7E5A">
      <w:r>
        <w:t>-</w:t>
      </w:r>
      <w:r w:rsidR="00ED38C7">
        <w:t xml:space="preserve"> </w:t>
      </w:r>
      <w:r>
        <w:t>organizacija predmetnih i razrednih ispita i vođenje evidencije o njima,</w:t>
      </w:r>
    </w:p>
    <w:p w:rsidR="005B7E5A" w:rsidRDefault="005B7E5A" w:rsidP="005B7E5A">
      <w:r>
        <w:t>-</w:t>
      </w:r>
      <w:r w:rsidR="00ED38C7">
        <w:t xml:space="preserve"> </w:t>
      </w:r>
      <w:r>
        <w:t>izdavanje javnih isprava i drugih potvrda,</w:t>
      </w:r>
    </w:p>
    <w:p w:rsidR="005B7E5A" w:rsidRDefault="005B7E5A" w:rsidP="005B7E5A">
      <w:r>
        <w:t>-</w:t>
      </w:r>
      <w:r w:rsidR="00ED38C7">
        <w:t xml:space="preserve"> </w:t>
      </w:r>
      <w:r>
        <w:t>upisivanje podataka o odgojno-obrazovnom radu u e-Maticu – zajednički elektronički</w:t>
      </w:r>
      <w:r w:rsidR="00ED38C7">
        <w:t xml:space="preserve"> </w:t>
      </w:r>
      <w:r>
        <w:t>upisnik učenika</w:t>
      </w:r>
    </w:p>
    <w:p w:rsidR="005B7E5A" w:rsidRDefault="005B7E5A" w:rsidP="005B7E5A"/>
    <w:p w:rsidR="005B7E5A" w:rsidRDefault="005B7E5A" w:rsidP="005B7E5A">
      <w:r>
        <w:t>4. Ustrojbene jedinice u sastavu škole</w:t>
      </w:r>
    </w:p>
    <w:p w:rsidR="005B7E5A" w:rsidRDefault="005B7E5A" w:rsidP="005B7E5A">
      <w:r>
        <w:t>-</w:t>
      </w:r>
      <w:r w:rsidR="00ED38C7">
        <w:t xml:space="preserve"> </w:t>
      </w:r>
      <w:r>
        <w:t>stručno pedagoška služba – poslovi u vezi s izvođenjem nastavnog plana i programa, neposrednog odgojno-obrazovnog rada, aktivnostima u skladu s potrebama i interesima učenika, te promicanje stručno-pedagoškog rada Škole temeljem odredbi Zakona, provedbenih propisa, Godišnjeg plana i programa rada Škole i Školskog kurikuluma.</w:t>
      </w:r>
    </w:p>
    <w:p w:rsidR="005B7E5A" w:rsidRDefault="005B7E5A" w:rsidP="005B7E5A">
      <w:r>
        <w:t>-</w:t>
      </w:r>
      <w:r w:rsidR="00ED38C7">
        <w:t xml:space="preserve"> </w:t>
      </w:r>
      <w:r>
        <w:t>administrativno tehnička služba - opći, pravni i kadrovski poslovi, računovodstveni i knjigovodstveni poslovi, vođenje i čuvanje dokumentacije i evidencije.</w:t>
      </w:r>
    </w:p>
    <w:p w:rsidR="005B7E5A" w:rsidRDefault="005B7E5A" w:rsidP="005B7E5A"/>
    <w:p w:rsidR="005B7E5A" w:rsidRDefault="005B7E5A" w:rsidP="005B7E5A">
      <w:r>
        <w:t>5. Upravljanje školom:</w:t>
      </w:r>
    </w:p>
    <w:p w:rsidR="005B7E5A" w:rsidRDefault="005B7E5A" w:rsidP="005B7E5A">
      <w:r>
        <w:t>- Školski odbor</w:t>
      </w:r>
    </w:p>
    <w:p w:rsidR="005B7E5A" w:rsidRDefault="005B7E5A" w:rsidP="005B7E5A">
      <w:r>
        <w:t>- Ravnatelj – poslovodni i stručni voditelj Škole</w:t>
      </w:r>
    </w:p>
    <w:p w:rsidR="005B7E5A" w:rsidRDefault="005B7E5A" w:rsidP="005B7E5A"/>
    <w:p w:rsidR="00817D31" w:rsidRDefault="00817D31" w:rsidP="005B7E5A">
      <w:pPr>
        <w:rPr>
          <w:b/>
        </w:rPr>
      </w:pPr>
    </w:p>
    <w:p w:rsidR="00817D31" w:rsidRDefault="00817D31" w:rsidP="005B7E5A">
      <w:pPr>
        <w:rPr>
          <w:b/>
        </w:rPr>
      </w:pPr>
    </w:p>
    <w:p w:rsidR="00C024E4" w:rsidRDefault="00C024E4" w:rsidP="005B7E5A">
      <w:pPr>
        <w:rPr>
          <w:b/>
        </w:rPr>
      </w:pPr>
    </w:p>
    <w:p w:rsidR="005B7E5A" w:rsidRDefault="005B7E5A" w:rsidP="005B7E5A">
      <w:pPr>
        <w:rPr>
          <w:b/>
        </w:rPr>
      </w:pPr>
      <w:r>
        <w:rPr>
          <w:b/>
        </w:rPr>
        <w:lastRenderedPageBreak/>
        <w:t>II. SADRŽ</w:t>
      </w:r>
      <w:r w:rsidRPr="005B7E5A">
        <w:rPr>
          <w:b/>
        </w:rPr>
        <w:t>AJ KATALOGA INFORMACIJA</w:t>
      </w:r>
    </w:p>
    <w:p w:rsidR="005B7E5A" w:rsidRPr="005B7E5A" w:rsidRDefault="005B7E5A" w:rsidP="005B7E5A">
      <w:pPr>
        <w:rPr>
          <w:b/>
        </w:rPr>
      </w:pPr>
    </w:p>
    <w:p w:rsidR="005B7E5A" w:rsidRDefault="005B7E5A" w:rsidP="00817D31">
      <w:pPr>
        <w:ind w:firstLine="708"/>
      </w:pPr>
      <w:r>
        <w:t>Ovaj Katalog informacija sadrži pregled informacija koje posjeduje, s kojima raspolaže i</w:t>
      </w:r>
      <w:r w:rsidR="00817D31">
        <w:t xml:space="preserve"> </w:t>
      </w:r>
      <w:r>
        <w:t xml:space="preserve">koje nadzire Osnovna škola </w:t>
      </w:r>
      <w:r w:rsidR="007C44FC">
        <w:t>Antun Mihanović</w:t>
      </w:r>
      <w:r w:rsidR="009867A9">
        <w:t xml:space="preserve"> </w:t>
      </w:r>
      <w:r>
        <w:t>i to kako slijedi:</w:t>
      </w:r>
    </w:p>
    <w:p w:rsidR="005B7E5A" w:rsidRDefault="005B7E5A" w:rsidP="005B7E5A">
      <w:r>
        <w:t>a) pregled informacija,</w:t>
      </w:r>
    </w:p>
    <w:p w:rsidR="005B7E5A" w:rsidRDefault="005B7E5A" w:rsidP="005B7E5A">
      <w:r>
        <w:t>b) opis sadržaja informacija,</w:t>
      </w:r>
    </w:p>
    <w:p w:rsidR="005B7E5A" w:rsidRDefault="005B7E5A" w:rsidP="005B7E5A">
      <w:r>
        <w:t>c) namjena informacija,</w:t>
      </w:r>
    </w:p>
    <w:p w:rsidR="005B7E5A" w:rsidRDefault="005B7E5A" w:rsidP="005B7E5A">
      <w:r>
        <w:t>d) način osiguravanja prava na pristup informacijama.</w:t>
      </w:r>
    </w:p>
    <w:p w:rsidR="005B7E5A" w:rsidRDefault="005B7E5A" w:rsidP="005B7E5A"/>
    <w:p w:rsidR="005B7E5A" w:rsidRDefault="005B7E5A" w:rsidP="005B7E5A">
      <w:r>
        <w:t>a. Pregled informacija</w:t>
      </w:r>
    </w:p>
    <w:p w:rsidR="005B7E5A" w:rsidRDefault="005B7E5A" w:rsidP="00ED38C7">
      <w:pPr>
        <w:ind w:firstLine="708"/>
      </w:pPr>
      <w:r>
        <w:t xml:space="preserve">Osnovna škola </w:t>
      </w:r>
      <w:r w:rsidR="00C024E4">
        <w:t>Antun Mihanović</w:t>
      </w:r>
      <w:r w:rsidR="009867A9">
        <w:t xml:space="preserve"> </w:t>
      </w:r>
      <w:r>
        <w:t>posjeduje informacije, raspolaže s informacijama i nadzire</w:t>
      </w:r>
      <w:r w:rsidR="00ED38C7">
        <w:t xml:space="preserve"> </w:t>
      </w:r>
      <w:r>
        <w:t>informacije o:</w:t>
      </w:r>
    </w:p>
    <w:p w:rsidR="005B7E5A" w:rsidRDefault="005B7E5A" w:rsidP="005B7E5A">
      <w:r>
        <w:t>- ustroju i nadležnosti Škole</w:t>
      </w:r>
    </w:p>
    <w:p w:rsidR="005B7E5A" w:rsidRDefault="005B7E5A" w:rsidP="005B7E5A">
      <w:r>
        <w:t>- zaposlenicima</w:t>
      </w:r>
    </w:p>
    <w:p w:rsidR="005B7E5A" w:rsidRDefault="005B7E5A" w:rsidP="005B7E5A">
      <w:r>
        <w:t>- aktivnostima Škole</w:t>
      </w:r>
    </w:p>
    <w:p w:rsidR="005B7E5A" w:rsidRDefault="005B7E5A" w:rsidP="005B7E5A">
      <w:r>
        <w:t>- pravnim i drugim aktima Škole</w:t>
      </w:r>
    </w:p>
    <w:p w:rsidR="005B7E5A" w:rsidRDefault="005B7E5A" w:rsidP="005B7E5A">
      <w:r>
        <w:t>- načinu i pravilima školovanja</w:t>
      </w:r>
    </w:p>
    <w:p w:rsidR="005B7E5A" w:rsidRDefault="005B7E5A" w:rsidP="005B7E5A">
      <w:r>
        <w:t>- učeničkim aktivnostima</w:t>
      </w:r>
    </w:p>
    <w:p w:rsidR="005B7E5A" w:rsidRDefault="005B7E5A" w:rsidP="005B7E5A">
      <w:r>
        <w:t>- međuinstitucionalnim aktivnostima Škole</w:t>
      </w:r>
    </w:p>
    <w:p w:rsidR="005B7E5A" w:rsidRDefault="005B7E5A" w:rsidP="005B7E5A"/>
    <w:p w:rsidR="005B7E5A" w:rsidRDefault="005B7E5A" w:rsidP="005B7E5A">
      <w:r>
        <w:t>b. Opis sadržaja informacija</w:t>
      </w:r>
    </w:p>
    <w:p w:rsidR="005B7E5A" w:rsidRDefault="005B7E5A" w:rsidP="005B7E5A">
      <w:r>
        <w:t>- ustroj i nadležnost Škole (opis djelokruga rada ustrojbenih jedinica, )</w:t>
      </w:r>
    </w:p>
    <w:p w:rsidR="005B7E5A" w:rsidRDefault="005B7E5A" w:rsidP="005B7E5A">
      <w:r>
        <w:t xml:space="preserve">- zaposlenici (osnovni podatci o zaposlenicima, kontakt zaposlenika, zvanja </w:t>
      </w:r>
      <w:r w:rsidR="00ED38C7">
        <w:t xml:space="preserve">zaposlenika, </w:t>
      </w:r>
      <w:r>
        <w:t>smještaj zaposlenika unutar ustrojbenih jedinica)</w:t>
      </w:r>
    </w:p>
    <w:p w:rsidR="005B7E5A" w:rsidRDefault="005B7E5A" w:rsidP="005B7E5A">
      <w:r>
        <w:t>- aktivnosti Škole (aktivnosti Škole na nastavnom, stručnom i društvenom polju)</w:t>
      </w:r>
    </w:p>
    <w:p w:rsidR="005B7E5A" w:rsidRDefault="005B7E5A" w:rsidP="005B7E5A">
      <w:r>
        <w:t xml:space="preserve">- pravni i drugi akti Škole (Statut i pravilnici Škole, </w:t>
      </w:r>
      <w:proofErr w:type="spellStart"/>
      <w:r>
        <w:t>Vremenici</w:t>
      </w:r>
      <w:proofErr w:type="spellEnd"/>
      <w:r>
        <w:t>, Kurikulum i sl.)</w:t>
      </w:r>
    </w:p>
    <w:p w:rsidR="005B7E5A" w:rsidRDefault="005B7E5A" w:rsidP="005B7E5A">
      <w:r>
        <w:t xml:space="preserve">- način i pravila školovanja (pravilnici koji se odnose na školovanje, opće odluke o pravilima </w:t>
      </w:r>
      <w:r w:rsidR="00ED38C7">
        <w:t>š</w:t>
      </w:r>
      <w:r>
        <w:t>kolovanja, stručni izleti i posjete)</w:t>
      </w:r>
    </w:p>
    <w:p w:rsidR="005B7E5A" w:rsidRDefault="005B7E5A" w:rsidP="005B7E5A">
      <w:r>
        <w:t>- učeničke aktivnosti (Vijeće učenika, Eko škola, terenska nastava, projekti) međuinstitucionalne aktivnosti Škole (suradnja s osnovnoškolskim i srednjoškolskim ustanovama i drugim relevantnim ustanovama u Republici Hrvatskoj)</w:t>
      </w:r>
    </w:p>
    <w:p w:rsidR="005B7E5A" w:rsidRDefault="005B7E5A" w:rsidP="005B7E5A"/>
    <w:p w:rsidR="00817D31" w:rsidRDefault="00817D31" w:rsidP="005B7E5A"/>
    <w:p w:rsidR="005B7E5A" w:rsidRDefault="005B7E5A" w:rsidP="005B7E5A">
      <w:r>
        <w:lastRenderedPageBreak/>
        <w:t>c. Namjena informacija</w:t>
      </w:r>
    </w:p>
    <w:p w:rsidR="005B7E5A" w:rsidRDefault="005B7E5A" w:rsidP="00ED38C7">
      <w:pPr>
        <w:ind w:firstLine="708"/>
      </w:pPr>
      <w:r>
        <w:t>Namjena informacija u smislu ovog Kataloga je osiguravanje prava na pristup informacijama,</w:t>
      </w:r>
      <w:r w:rsidR="00ED38C7">
        <w:t xml:space="preserve"> </w:t>
      </w:r>
      <w:r>
        <w:t>sukladno Zakonu o pravu na pristup informacijama, Zakona o zaštiti osobnih podataka i drugim propisima.</w:t>
      </w:r>
    </w:p>
    <w:p w:rsidR="005B7E5A" w:rsidRDefault="005B7E5A" w:rsidP="005B7E5A"/>
    <w:p w:rsidR="005B7E5A" w:rsidRDefault="005B7E5A" w:rsidP="005B7E5A">
      <w:r>
        <w:t>d. Način osiguravanja prava na pristup informacijama</w:t>
      </w:r>
    </w:p>
    <w:p w:rsidR="005B7E5A" w:rsidRDefault="005B7E5A" w:rsidP="005B7E5A">
      <w:pPr>
        <w:ind w:firstLine="708"/>
      </w:pPr>
      <w:r>
        <w:t>Pravo na pristup informacijama iz ovog Kataloga ostvaruje se na način i u postupku propisanom Zakonom o pravu na pristup informacijama. Pravo na pristup informacijama ostvaruje se putem dostavljanja zahtjeva za ostvarivanje prava na pristup informacijama.</w:t>
      </w:r>
    </w:p>
    <w:p w:rsidR="005B7E5A" w:rsidRDefault="005B7E5A" w:rsidP="005B7E5A"/>
    <w:p w:rsidR="005B7E5A" w:rsidRDefault="005B7E5A" w:rsidP="005B7E5A">
      <w:r>
        <w:t>Zahtjev se podnosi:</w:t>
      </w:r>
    </w:p>
    <w:p w:rsidR="005B7E5A" w:rsidRDefault="005B7E5A" w:rsidP="005B7E5A">
      <w:pPr>
        <w:pStyle w:val="Odlomakpopisa"/>
        <w:numPr>
          <w:ilvl w:val="0"/>
          <w:numId w:val="1"/>
        </w:numPr>
      </w:pPr>
      <w:r>
        <w:t>pisanim putem na poštansku adresu Škole:</w:t>
      </w:r>
    </w:p>
    <w:p w:rsidR="009867A9" w:rsidRDefault="005B7E5A" w:rsidP="005B7E5A">
      <w:r>
        <w:t xml:space="preserve">Osnovna škola </w:t>
      </w:r>
      <w:r w:rsidR="00C024E4">
        <w:t>Antun Mihanović</w:t>
      </w:r>
    </w:p>
    <w:p w:rsidR="005B7E5A" w:rsidRDefault="00C024E4" w:rsidP="005B7E5A">
      <w:r>
        <w:t>Antuna Mihanovića 35</w:t>
      </w:r>
    </w:p>
    <w:p w:rsidR="00C024E4" w:rsidRDefault="009867A9" w:rsidP="00C024E4">
      <w:r>
        <w:t>3</w:t>
      </w:r>
      <w:r w:rsidR="00C024E4">
        <w:t xml:space="preserve">5000 SLAVONSKI BROD </w:t>
      </w:r>
    </w:p>
    <w:p w:rsidR="005B7E5A" w:rsidRDefault="005B7E5A" w:rsidP="00C024E4">
      <w:r>
        <w:t>putem elektroničke pošte na sljedeću adresu:</w:t>
      </w:r>
    </w:p>
    <w:p w:rsidR="005B7E5A" w:rsidRDefault="000749E5" w:rsidP="005B7E5A">
      <w:hyperlink r:id="rId6" w:history="1">
        <w:r w:rsidR="00B96E81" w:rsidRPr="0035385F">
          <w:rPr>
            <w:rStyle w:val="Hiperveza"/>
          </w:rPr>
          <w:t>antun.mihanovic@sb-amihanovic-sb.skole.hr</w:t>
        </w:r>
      </w:hyperlink>
    </w:p>
    <w:p w:rsidR="005B7E5A" w:rsidRDefault="005B7E5A" w:rsidP="005B7E5A">
      <w:pPr>
        <w:pStyle w:val="Odlomakpopisa"/>
        <w:numPr>
          <w:ilvl w:val="0"/>
          <w:numId w:val="1"/>
        </w:numPr>
      </w:pPr>
      <w:r>
        <w:t>telefonom na sljedeći broj:</w:t>
      </w:r>
    </w:p>
    <w:p w:rsidR="005B7E5A" w:rsidRDefault="009867A9" w:rsidP="00817D31">
      <w:pPr>
        <w:ind w:firstLine="360"/>
        <w:rPr>
          <w:shd w:val="clear" w:color="auto" w:fill="F5FAFD"/>
        </w:rPr>
      </w:pPr>
      <w:r>
        <w:t>03</w:t>
      </w:r>
      <w:r w:rsidR="00B96E81">
        <w:t>5</w:t>
      </w:r>
      <w:r>
        <w:t xml:space="preserve"> </w:t>
      </w:r>
      <w:r w:rsidR="00B96E81">
        <w:t>444 501</w:t>
      </w:r>
    </w:p>
    <w:p w:rsidR="005B7E5A" w:rsidRDefault="005B7E5A" w:rsidP="005B7E5A">
      <w:r>
        <w:t>- usmenim putem:</w:t>
      </w:r>
    </w:p>
    <w:p w:rsidR="005B7E5A" w:rsidRDefault="005B7E5A" w:rsidP="005B7E5A">
      <w:r>
        <w:t xml:space="preserve">- osobno na zapisnik u službenim prostorijama Osnovne škole </w:t>
      </w:r>
      <w:r w:rsidR="00B96E81">
        <w:t>Antun Mihanović</w:t>
      </w:r>
      <w:r w:rsidR="009867A9">
        <w:t xml:space="preserve"> </w:t>
      </w:r>
      <w:r>
        <w:t>svakog radnog dana od 08:00 do 1</w:t>
      </w:r>
      <w:r w:rsidR="00B96E81">
        <w:t>3</w:t>
      </w:r>
      <w:r>
        <w:t>:00 sati</w:t>
      </w:r>
    </w:p>
    <w:p w:rsidR="005B7E5A" w:rsidRDefault="005B7E5A" w:rsidP="00ED38C7">
      <w:pPr>
        <w:ind w:firstLine="708"/>
      </w:pPr>
      <w:r>
        <w:t>Podnositelj zahtjeva nije obvezan navesti razloge zbog kojih tra</w:t>
      </w:r>
      <w:r w:rsidR="00ED38C7">
        <w:t>ž</w:t>
      </w:r>
      <w:r>
        <w:t>i pristup</w:t>
      </w:r>
      <w:r w:rsidR="00ED38C7">
        <w:t xml:space="preserve"> </w:t>
      </w:r>
      <w:r>
        <w:t>informacijama. Korisnici prava na prist</w:t>
      </w:r>
      <w:r w:rsidR="00ED38C7">
        <w:t>up informacijama oslobođ</w:t>
      </w:r>
      <w:r>
        <w:t>eni su od plaćanja</w:t>
      </w:r>
      <w:r w:rsidR="00ED38C7">
        <w:t xml:space="preserve"> </w:t>
      </w:r>
      <w:r>
        <w:t>upravnih pristojbi.</w:t>
      </w:r>
    </w:p>
    <w:p w:rsidR="005B7E5A" w:rsidRDefault="005B7E5A" w:rsidP="00ED38C7">
      <w:pPr>
        <w:ind w:firstLine="708"/>
      </w:pPr>
      <w:r>
        <w:t>Sukladno Zakonu o pravu na pristup informacijama, Osnovna škola</w:t>
      </w:r>
      <w:r w:rsidR="00B96E81">
        <w:t xml:space="preserve"> Antun Mihanović</w:t>
      </w:r>
      <w:r w:rsidR="009867A9">
        <w:t xml:space="preserve"> </w:t>
      </w:r>
      <w:r>
        <w:t>ima</w:t>
      </w:r>
      <w:r w:rsidR="00ED38C7">
        <w:t xml:space="preserve"> </w:t>
      </w:r>
      <w:r>
        <w:t>pravo na naknadu stvarnih materijalnih troškova i to na temelju kriterija za određivanje</w:t>
      </w:r>
      <w:r w:rsidR="00ED38C7">
        <w:t xml:space="preserve"> </w:t>
      </w:r>
      <w:r>
        <w:t>visine naknade stvarnih materijalni troškova i troškova dostave informacije donesenih</w:t>
      </w:r>
      <w:r w:rsidR="00ED38C7">
        <w:t xml:space="preserve"> </w:t>
      </w:r>
      <w:r>
        <w:t>od strane Povjerenika za informiranje (NN br.25/13.)</w:t>
      </w:r>
    </w:p>
    <w:p w:rsidR="005B7E5A" w:rsidRDefault="005B7E5A" w:rsidP="00ED38C7">
      <w:pPr>
        <w:ind w:firstLine="708"/>
      </w:pPr>
      <w:r>
        <w:t>Ovim Kriterijima propisuje se visina naknade stvarnih materijalnih troškova koji nastanu</w:t>
      </w:r>
      <w:r w:rsidR="00ED38C7">
        <w:t xml:space="preserve"> pruž</w:t>
      </w:r>
      <w:r>
        <w:t>anjem informacije, kao i visina naknade trošk</w:t>
      </w:r>
      <w:r w:rsidR="00ED38C7">
        <w:t>ova dostave traž</w:t>
      </w:r>
      <w:r>
        <w:t>ene informacije koje plaća</w:t>
      </w:r>
      <w:r w:rsidR="00ED38C7">
        <w:t xml:space="preserve"> </w:t>
      </w:r>
      <w:r>
        <w:t xml:space="preserve">korisnik prava na </w:t>
      </w:r>
      <w:r w:rsidR="00ED38C7">
        <w:t>informaciju, a koji nastaju pruž</w:t>
      </w:r>
      <w:r>
        <w:t>anjem informacije prema Zakonu o pravu na</w:t>
      </w:r>
      <w:r w:rsidR="00ED38C7">
        <w:t xml:space="preserve"> </w:t>
      </w:r>
      <w:r>
        <w:t>pristup informacijama.</w:t>
      </w:r>
    </w:p>
    <w:p w:rsidR="005B7E5A" w:rsidRDefault="005B7E5A" w:rsidP="00ED38C7">
      <w:pPr>
        <w:ind w:firstLine="708"/>
      </w:pPr>
      <w:r>
        <w:t>Kriteriji se primjenjuju i na naknadu stvarnih materijalnih troškova i troškova dostave za</w:t>
      </w:r>
      <w:r w:rsidR="00ED38C7">
        <w:t xml:space="preserve"> </w:t>
      </w:r>
      <w:r>
        <w:t>ponovnu uporabu informacija.</w:t>
      </w:r>
    </w:p>
    <w:p w:rsidR="005B7E5A" w:rsidRDefault="005B7E5A" w:rsidP="00ED38C7">
      <w:pPr>
        <w:ind w:firstLine="708"/>
      </w:pPr>
      <w:r>
        <w:t>Visina naknade stva</w:t>
      </w:r>
      <w:r w:rsidR="00ED38C7">
        <w:t>rnih materijalnih troškova određ</w:t>
      </w:r>
      <w:r>
        <w:t>uje se u sljedećem iznosu:</w:t>
      </w:r>
    </w:p>
    <w:p w:rsidR="005B7E5A" w:rsidRDefault="005B7E5A" w:rsidP="005B7E5A">
      <w:r>
        <w:t xml:space="preserve">1. </w:t>
      </w:r>
      <w:proofErr w:type="spellStart"/>
      <w:r>
        <w:t>preslik</w:t>
      </w:r>
      <w:proofErr w:type="spellEnd"/>
      <w:r>
        <w:t xml:space="preserve"> jedne stranice veličine A4 – 0,25 kuna</w:t>
      </w:r>
    </w:p>
    <w:p w:rsidR="005B7E5A" w:rsidRDefault="005B7E5A" w:rsidP="005B7E5A">
      <w:r>
        <w:lastRenderedPageBreak/>
        <w:t xml:space="preserve">2. </w:t>
      </w:r>
      <w:proofErr w:type="spellStart"/>
      <w:r>
        <w:t>preslik</w:t>
      </w:r>
      <w:proofErr w:type="spellEnd"/>
      <w:r>
        <w:t xml:space="preserve"> jedne stranice veličine A3 – 0,50 kuna</w:t>
      </w:r>
    </w:p>
    <w:p w:rsidR="005B7E5A" w:rsidRDefault="005B7E5A" w:rsidP="005B7E5A">
      <w:r>
        <w:t xml:space="preserve">3. </w:t>
      </w:r>
      <w:proofErr w:type="spellStart"/>
      <w:r>
        <w:t>preslik</w:t>
      </w:r>
      <w:proofErr w:type="spellEnd"/>
      <w:r>
        <w:t xml:space="preserve"> jedne stranice u boji veličine A4 – 1,00 kuna</w:t>
      </w:r>
    </w:p>
    <w:p w:rsidR="005B7E5A" w:rsidRDefault="005B7E5A" w:rsidP="005B7E5A">
      <w:r>
        <w:t xml:space="preserve">4. </w:t>
      </w:r>
      <w:proofErr w:type="spellStart"/>
      <w:r>
        <w:t>preslik</w:t>
      </w:r>
      <w:proofErr w:type="spellEnd"/>
      <w:r>
        <w:t xml:space="preserve"> jedne stranice u boji veličine A3 – 1,60 kuna</w:t>
      </w:r>
    </w:p>
    <w:p w:rsidR="005B7E5A" w:rsidRDefault="005B7E5A" w:rsidP="005B7E5A">
      <w:r>
        <w:t>5. elektronički zapis na jednom CD-u – 4,00 kuna</w:t>
      </w:r>
    </w:p>
    <w:p w:rsidR="005B7E5A" w:rsidRDefault="005B7E5A" w:rsidP="005B7E5A">
      <w:r>
        <w:t>6. elektronički zapis na jednom DVD-u – 6,00 kuna</w:t>
      </w:r>
    </w:p>
    <w:p w:rsidR="005B7E5A" w:rsidRDefault="005B7E5A" w:rsidP="005B7E5A">
      <w:r>
        <w:t>7. elektronički zapis na memorijskoj kartici ovisno o količini memorije – 210 kuna za 64 GB,</w:t>
      </w:r>
    </w:p>
    <w:p w:rsidR="005B7E5A" w:rsidRDefault="005B7E5A" w:rsidP="005B7E5A">
      <w:r>
        <w:t>150 kuna za 32 GB, 120 kuna za 16 GB, 50 kuna za 8 GB, 30 kuna za 4 GB.</w:t>
      </w:r>
    </w:p>
    <w:p w:rsidR="005B7E5A" w:rsidRDefault="005B7E5A" w:rsidP="005B7E5A">
      <w:r>
        <w:t>8. pretvaranje jedne strane dokumenta iz fizičkog u elektronički oblik – 0,80 kuna</w:t>
      </w:r>
    </w:p>
    <w:p w:rsidR="005B7E5A" w:rsidRDefault="005B7E5A" w:rsidP="005B7E5A">
      <w:r>
        <w:t>9. pretvaranje zapisa s videovrpce, audio</w:t>
      </w:r>
      <w:r w:rsidR="001376A8">
        <w:t>-</w:t>
      </w:r>
      <w:r>
        <w:t>kazete ili diskete u elektronički zapis – 1,00 kuna</w:t>
      </w:r>
    </w:p>
    <w:p w:rsidR="00ED38C7" w:rsidRDefault="00ED38C7" w:rsidP="005B7E5A"/>
    <w:p w:rsidR="005B7E5A" w:rsidRDefault="005B7E5A" w:rsidP="001376A8">
      <w:pPr>
        <w:ind w:firstLine="708"/>
      </w:pPr>
      <w:r>
        <w:t>Troškovi dostave infor</w:t>
      </w:r>
      <w:r w:rsidR="00ED38C7">
        <w:t>macija obračunavaju se prema važ</w:t>
      </w:r>
      <w:r>
        <w:t>ećem cjeniku redovnih poštanskih</w:t>
      </w:r>
      <w:r w:rsidR="001376A8">
        <w:t xml:space="preserve"> </w:t>
      </w:r>
      <w:r>
        <w:t>usluga.</w:t>
      </w:r>
    </w:p>
    <w:p w:rsidR="005B7E5A" w:rsidRDefault="005B7E5A" w:rsidP="001376A8">
      <w:pPr>
        <w:ind w:firstLine="708"/>
      </w:pPr>
      <w:r>
        <w:t>Visinu naknade stvarnih materijalnih troškova i troškova dostave za usluge koje nisu navedeni</w:t>
      </w:r>
      <w:r w:rsidR="001376A8">
        <w:t xml:space="preserve"> </w:t>
      </w:r>
      <w:r>
        <w:t>škola će odredit na način da u visin</w:t>
      </w:r>
      <w:r w:rsidR="00ED38C7">
        <w:t>u naknade zaračuna prosječnu trž</w:t>
      </w:r>
      <w:r>
        <w:t>išnu cijenu za uslugu,</w:t>
      </w:r>
      <w:r w:rsidR="001376A8">
        <w:t xml:space="preserve"> </w:t>
      </w:r>
      <w:r>
        <w:t>trošak amortizacije koje ima tijelo javne vlasti te trošak poštanskih usluga.</w:t>
      </w:r>
    </w:p>
    <w:p w:rsidR="005B7E5A" w:rsidRDefault="005B7E5A" w:rsidP="001376A8">
      <w:pPr>
        <w:ind w:firstLine="708"/>
      </w:pPr>
      <w:r>
        <w:t>Vrijeme koje zaposlenik tijela javne vlasti provede pr</w:t>
      </w:r>
      <w:r w:rsidR="00ED38C7">
        <w:t>ikupljajući, pripremajući i pruž</w:t>
      </w:r>
      <w:r>
        <w:t>ajući</w:t>
      </w:r>
      <w:r w:rsidR="001376A8">
        <w:t xml:space="preserve"> </w:t>
      </w:r>
      <w:r>
        <w:t>informaciju korisniku prava na pristup informaciji, ne predstavlja stvarni materijalni trošak.</w:t>
      </w:r>
    </w:p>
    <w:p w:rsidR="005B7E5A" w:rsidRDefault="005B7E5A" w:rsidP="001376A8">
      <w:pPr>
        <w:ind w:firstLine="708"/>
      </w:pPr>
      <w:r>
        <w:t>Odgovor na pisani ili usmeni zahtjev za pravo na pristup informacijama Škola će proslijediti u</w:t>
      </w:r>
      <w:r w:rsidR="001376A8">
        <w:t xml:space="preserve"> </w:t>
      </w:r>
      <w:r>
        <w:t>zakonskom roku od 15 dana od dana podnošenja urednog zahtjeva.</w:t>
      </w:r>
    </w:p>
    <w:p w:rsidR="00817D31" w:rsidRDefault="00817D31" w:rsidP="00ED38C7">
      <w:pPr>
        <w:jc w:val="right"/>
      </w:pPr>
    </w:p>
    <w:p w:rsidR="002B1654" w:rsidRDefault="002B1654" w:rsidP="00ED38C7">
      <w:pPr>
        <w:jc w:val="right"/>
      </w:pPr>
    </w:p>
    <w:sectPr w:rsidR="002B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33C38"/>
    <w:multiLevelType w:val="hybridMultilevel"/>
    <w:tmpl w:val="156E6DF2"/>
    <w:lvl w:ilvl="0" w:tplc="DFBCC8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5A"/>
    <w:rsid w:val="000749E5"/>
    <w:rsid w:val="001376A8"/>
    <w:rsid w:val="002B1654"/>
    <w:rsid w:val="005B7E5A"/>
    <w:rsid w:val="007C44FC"/>
    <w:rsid w:val="00817D31"/>
    <w:rsid w:val="008D3238"/>
    <w:rsid w:val="009867A9"/>
    <w:rsid w:val="009C178B"/>
    <w:rsid w:val="00B96E81"/>
    <w:rsid w:val="00BD17A5"/>
    <w:rsid w:val="00C024E4"/>
    <w:rsid w:val="00E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9EF0D-8749-4816-808B-0010E58F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7E5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7E5A"/>
    <w:rPr>
      <w:color w:val="0563C1" w:themeColor="hyperlink"/>
      <w:u w:val="single"/>
    </w:rPr>
  </w:style>
  <w:style w:type="paragraph" w:styleId="Revizija">
    <w:name w:val="Revision"/>
    <w:hidden/>
    <w:uiPriority w:val="99"/>
    <w:semiHidden/>
    <w:rsid w:val="007C4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un.mihanovic@sb-amihanovic-sb.skole.hr" TargetMode="External"/><Relationship Id="rId5" Type="http://schemas.openxmlformats.org/officeDocument/2006/relationships/hyperlink" Target="http://narodne-novine.nn.hr/clanci/sluzbeni/2014_07_83_16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Zadarski otoci</dc:creator>
  <cp:lastModifiedBy>Windows korisnik</cp:lastModifiedBy>
  <cp:revision>8</cp:revision>
  <dcterms:created xsi:type="dcterms:W3CDTF">2024-01-12T11:05:00Z</dcterms:created>
  <dcterms:modified xsi:type="dcterms:W3CDTF">2024-01-12T12:24:00Z</dcterms:modified>
</cp:coreProperties>
</file>