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33" w:rsidRPr="004A1E33" w:rsidRDefault="004A1E33" w:rsidP="004A1E33">
      <w:pPr>
        <w:spacing w:after="0" w:line="254" w:lineRule="auto"/>
        <w:ind w:right="4280"/>
        <w:rPr>
          <w:rFonts w:ascii="Times New Roman" w:eastAsiaTheme="minorEastAsia" w:hAnsi="Times New Roman" w:cs="Times New Roman"/>
          <w:lang w:eastAsia="hr-HR"/>
        </w:rPr>
      </w:pPr>
      <w:bookmarkStart w:id="0" w:name="page1"/>
      <w:bookmarkEnd w:id="0"/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 xml:space="preserve">OSNOVNA ŠKOLA „ANTUN MIHANOVIĆ“    SLAVONSKI BROD </w:t>
      </w:r>
    </w:p>
    <w:p w:rsidR="004A1E33" w:rsidRPr="004A1E33" w:rsidRDefault="004A1E33" w:rsidP="004A1E33">
      <w:pPr>
        <w:spacing w:after="0" w:line="305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211E96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KLASA: 112-07/20-01/2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211E96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URBROJ: 2178/01-03-20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-</w:t>
      </w:r>
      <w:r w:rsidR="00857313">
        <w:rPr>
          <w:rFonts w:ascii="Times New Roman" w:eastAsia="Times New Roman" w:hAnsi="Times New Roman" w:cs="Times New Roman"/>
          <w:b/>
          <w:bCs/>
          <w:lang w:eastAsia="hr-HR"/>
        </w:rPr>
        <w:t>4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0F14EC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Slavonski Bod, 19. listopada 2020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 Mihanović 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 35.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Slavonski Brod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USMENU PRO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CJENU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intervju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681A42" w:rsidRDefault="005404DB" w:rsidP="000F14E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81A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kandidatima/kandidatkinjama prijavljenim na natječaj </w:t>
      </w:r>
      <w:r w:rsidR="000F14EC" w:rsidRPr="00681A42">
        <w:rPr>
          <w:rFonts w:ascii="Times New Roman" w:hAnsi="Times New Roman" w:cs="Times New Roman"/>
        </w:rPr>
        <w:t xml:space="preserve">radno mjesto </w:t>
      </w:r>
      <w:r w:rsidR="00681A42" w:rsidRPr="00681A42">
        <w:rPr>
          <w:rFonts w:ascii="Times New Roman" w:hAnsi="Times New Roman" w:cs="Times New Roman"/>
          <w:i/>
        </w:rPr>
        <w:t>UČITELJ/ICA INFORMATIKE na neodređeno nepuno radno vrijeme (24 sata tjedno) – novootvoreni poslovi</w:t>
      </w:r>
      <w:r w:rsidR="00681A42" w:rsidRPr="00681A42">
        <w:rPr>
          <w:rFonts w:ascii="Times New Roman" w:hAnsi="Times New Roman" w:cs="Times New Roman"/>
        </w:rPr>
        <w:t xml:space="preserve"> </w:t>
      </w:r>
      <w:r w:rsidR="000F14EC" w:rsidRPr="00681A42">
        <w:rPr>
          <w:rFonts w:ascii="Times New Roman" w:hAnsi="Times New Roman" w:cs="Times New Roman"/>
        </w:rPr>
        <w:t>koji je objavljen na</w:t>
      </w:r>
      <w:r w:rsidR="000F14EC" w:rsidRPr="00681A42">
        <w:rPr>
          <w:rFonts w:ascii="Times New Roman" w:hAnsi="Times New Roman" w:cs="Times New Roman"/>
          <w:b/>
        </w:rPr>
        <w:t xml:space="preserve"> </w:t>
      </w:r>
      <w:r w:rsidR="000F14EC" w:rsidRPr="00681A42">
        <w:rPr>
          <w:rFonts w:ascii="Times New Roman" w:hAnsi="Times New Roman" w:cs="Times New Roman"/>
          <w:color w:val="000000"/>
        </w:rPr>
        <w:t xml:space="preserve">mrežnim </w:t>
      </w:r>
      <w:r w:rsidR="000F14EC" w:rsidRPr="00681A42">
        <w:rPr>
          <w:rFonts w:ascii="Times New Roman" w:hAnsi="Times New Roman" w:cs="Times New Roman"/>
          <w:bCs/>
          <w:color w:val="000000"/>
        </w:rPr>
        <w:t xml:space="preserve">stranicama i oglasnim pločama Hrvatskog zavoda za zapošljavanje te </w:t>
      </w:r>
      <w:r w:rsidR="000F14EC" w:rsidRPr="00681A42">
        <w:rPr>
          <w:rFonts w:ascii="Times New Roman" w:hAnsi="Times New Roman" w:cs="Times New Roman"/>
          <w:bCs/>
        </w:rPr>
        <w:t xml:space="preserve">mrežnim stranicama i oglasnoj ploči OŠ "Antun Mihanović" Slavonski Brod. </w:t>
      </w:r>
    </w:p>
    <w:p w:rsidR="000F14EC" w:rsidRPr="000F14EC" w:rsidRDefault="000F14EC" w:rsidP="000F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681A4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povjerenstva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2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 kandidata  prijavljena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učitelj/icu informatike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pozivaju  se na usmenu procjenu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intervju s Povjerenstvom za provedbu natječaja koje će se održati </w:t>
      </w:r>
      <w:r w:rsid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petak, 23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litopada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2020</w:t>
      </w:r>
      <w:r w:rsidR="004366A2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02B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uredu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psihologa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C696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sl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jedećem rasporedu: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A70D69" w:rsidRDefault="00681A42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ANA TRBARA – 11,00 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5404DB" w:rsidRPr="00A70D69" w:rsidRDefault="00681A42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 RENDULIĆ – 11,15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35C" w:rsidRPr="005404DB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usmenog dijela Povjerenstvo</w:t>
      </w:r>
      <w:r w:rsidR="008D72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sastavlja rang listu te se najbolje rangirani kandidati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odmah upućuje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razgovor sa </w:t>
      </w:r>
      <w:r w:rsidR="000F14E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FD2" w:rsidRDefault="00102BD1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2B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kandidati ne ispunjavaju uvjete natječaja.</w:t>
      </w:r>
    </w:p>
    <w:p w:rsidR="00D029CB" w:rsidRDefault="00102BD1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02BD1" w:rsidRPr="00A70D69" w:rsidRDefault="00102BD1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:rsidR="005404DB" w:rsidRPr="00FA7D98" w:rsidRDefault="005404DB" w:rsidP="005404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5404DB" w:rsidRDefault="005404DB" w:rsidP="005404DB"/>
    <w:p w:rsidR="00C50251" w:rsidRDefault="00C50251"/>
    <w:sectPr w:rsidR="00C50251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5F5"/>
    <w:rsid w:val="000F14EC"/>
    <w:rsid w:val="00102BD1"/>
    <w:rsid w:val="0018635C"/>
    <w:rsid w:val="00211E96"/>
    <w:rsid w:val="00341EC0"/>
    <w:rsid w:val="003721F2"/>
    <w:rsid w:val="003A5CB9"/>
    <w:rsid w:val="004366A2"/>
    <w:rsid w:val="004A1E33"/>
    <w:rsid w:val="004B25F5"/>
    <w:rsid w:val="005404DB"/>
    <w:rsid w:val="005A0679"/>
    <w:rsid w:val="005A2AE9"/>
    <w:rsid w:val="005C54D2"/>
    <w:rsid w:val="00667901"/>
    <w:rsid w:val="00681A42"/>
    <w:rsid w:val="00711C71"/>
    <w:rsid w:val="00857313"/>
    <w:rsid w:val="008C6963"/>
    <w:rsid w:val="008D72F2"/>
    <w:rsid w:val="00B43FD2"/>
    <w:rsid w:val="00C50251"/>
    <w:rsid w:val="00D029CB"/>
    <w:rsid w:val="00ED1141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585C"/>
  <w15:docId w15:val="{9226311A-D4F3-468F-8D39-C6BC3C2D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Snježana Vinarić</cp:lastModifiedBy>
  <cp:revision>9</cp:revision>
  <dcterms:created xsi:type="dcterms:W3CDTF">2019-09-19T09:52:00Z</dcterms:created>
  <dcterms:modified xsi:type="dcterms:W3CDTF">2020-10-19T10:09:00Z</dcterms:modified>
</cp:coreProperties>
</file>