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B" w:rsidRDefault="007918EB" w:rsidP="007918EB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OŠ "ANTUN MIHANOVIĆ" SLAVONSKI BROD</w:t>
      </w:r>
    </w:p>
    <w:p w:rsidR="00AB1DA7" w:rsidRDefault="00AB1DA7" w:rsidP="00AB1DA7">
      <w:pPr>
        <w:spacing w:line="240" w:lineRule="auto"/>
        <w:jc w:val="center"/>
        <w:rPr>
          <w:rFonts w:ascii="Bookman Old Style" w:hAnsi="Bookman Old Style"/>
          <w:sz w:val="36"/>
          <w:szCs w:val="36"/>
        </w:rPr>
      </w:pPr>
    </w:p>
    <w:p w:rsidR="00CA0708" w:rsidRPr="00AB1DA7" w:rsidRDefault="005F11B6" w:rsidP="005F11B6">
      <w:pPr>
        <w:jc w:val="center"/>
        <w:rPr>
          <w:rFonts w:ascii="Bookman Old Style" w:hAnsi="Bookman Old Style"/>
          <w:b/>
          <w:sz w:val="36"/>
          <w:szCs w:val="36"/>
        </w:rPr>
      </w:pPr>
      <w:r w:rsidRPr="00AB1DA7">
        <w:rPr>
          <w:rFonts w:ascii="Bookman Old Style" w:hAnsi="Bookman Old Style"/>
          <w:b/>
          <w:sz w:val="36"/>
          <w:szCs w:val="36"/>
        </w:rPr>
        <w:t>ŽUPANIJSKO EKIPNO NATJECANJE IZ MATEMATIKE ZA UČENIKE 4. RAZREDA 2015.</w:t>
      </w:r>
    </w:p>
    <w:p w:rsidR="005F11B6" w:rsidRDefault="005F11B6" w:rsidP="00AB1DA7">
      <w:pPr>
        <w:spacing w:line="240" w:lineRule="auto"/>
        <w:jc w:val="center"/>
        <w:rPr>
          <w:rFonts w:ascii="Bookman Old Style" w:hAnsi="Bookman Old Style"/>
          <w:sz w:val="36"/>
          <w:szCs w:val="36"/>
        </w:rPr>
      </w:pPr>
    </w:p>
    <w:p w:rsidR="005F11B6" w:rsidRDefault="005F11B6" w:rsidP="005F11B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LJESTVICA KONAČNOG PORETKA</w:t>
      </w:r>
    </w:p>
    <w:p w:rsidR="005F11B6" w:rsidRDefault="005F11B6" w:rsidP="005F11B6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Reetkatablice"/>
        <w:tblW w:w="14283" w:type="dxa"/>
        <w:tblLook w:val="04A0"/>
      </w:tblPr>
      <w:tblGrid>
        <w:gridCol w:w="817"/>
        <w:gridCol w:w="2977"/>
        <w:gridCol w:w="3685"/>
        <w:gridCol w:w="2127"/>
        <w:gridCol w:w="3260"/>
        <w:gridCol w:w="1417"/>
      </w:tblGrid>
      <w:tr w:rsidR="007918EB" w:rsidRPr="005F11B6" w:rsidTr="007918EB">
        <w:tc>
          <w:tcPr>
            <w:tcW w:w="817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r. br.</w:t>
            </w:r>
          </w:p>
        </w:tc>
        <w:tc>
          <w:tcPr>
            <w:tcW w:w="2977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skupina</w:t>
            </w:r>
          </w:p>
        </w:tc>
        <w:tc>
          <w:tcPr>
            <w:tcW w:w="3685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škola</w:t>
            </w:r>
          </w:p>
        </w:tc>
        <w:tc>
          <w:tcPr>
            <w:tcW w:w="2127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mjesto</w:t>
            </w:r>
          </w:p>
        </w:tc>
        <w:tc>
          <w:tcPr>
            <w:tcW w:w="3260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voditelj</w:t>
            </w:r>
          </w:p>
        </w:tc>
        <w:tc>
          <w:tcPr>
            <w:tcW w:w="1417" w:type="dxa"/>
            <w:vAlign w:val="center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11B6">
              <w:rPr>
                <w:rFonts w:ascii="Bookman Old Style" w:hAnsi="Bookman Old Style"/>
                <w:b/>
                <w:sz w:val="28"/>
                <w:szCs w:val="28"/>
              </w:rPr>
              <w:t>br. bodova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Parižani</w:t>
            </w:r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OŠ "Antun Mihanović"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MP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11B6"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 w:rsidRPr="005F11B6"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11B6">
              <w:rPr>
                <w:rFonts w:ascii="Bookman Old Style" w:hAnsi="Bookman Old Style"/>
                <w:sz w:val="24"/>
                <w:szCs w:val="24"/>
              </w:rPr>
              <w:t>DainaFilković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Bistrići</w:t>
            </w:r>
            <w:proofErr w:type="spellEnd"/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"Vjekoslav Klaić"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Garčin</w:t>
            </w:r>
            <w:proofErr w:type="spellEnd"/>
          </w:p>
        </w:tc>
        <w:tc>
          <w:tcPr>
            <w:tcW w:w="3260" w:type="dxa"/>
          </w:tcPr>
          <w:p w:rsidR="005F11B6" w:rsidRPr="005F11B6" w:rsidRDefault="007918EB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Horvatović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Matematičari - dodatna</w:t>
            </w:r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"Ivan Meštrović"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Vrpolje</w:t>
            </w:r>
          </w:p>
        </w:tc>
        <w:tc>
          <w:tcPr>
            <w:tcW w:w="3260" w:type="dxa"/>
          </w:tcPr>
          <w:p w:rsidR="005F11B6" w:rsidRPr="005F11B6" w:rsidRDefault="007918EB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Zetović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Mihanovići </w:t>
            </w:r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"Antun Mihanović"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Balabanić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Blekić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"Viktor Car Emin"</w:t>
            </w:r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"Viktor Car Emin"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Donji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Andrijevci</w:t>
            </w:r>
            <w:proofErr w:type="spellEnd"/>
          </w:p>
        </w:tc>
        <w:tc>
          <w:tcPr>
            <w:tcW w:w="3260" w:type="dxa"/>
          </w:tcPr>
          <w:p w:rsidR="005F11B6" w:rsidRPr="005F11B6" w:rsidRDefault="007918EB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Županić, Franjić,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Šerfezi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Ekipa za 5</w:t>
            </w:r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"Đuro Pilar"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7918EB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Jadranka Žderić</w:t>
            </w:r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290</w:t>
            </w:r>
          </w:p>
        </w:tc>
      </w:tr>
      <w:tr w:rsidR="007918EB" w:rsidRPr="005F11B6" w:rsidTr="007918EB">
        <w:tc>
          <w:tcPr>
            <w:tcW w:w="8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Goranovci</w:t>
            </w:r>
            <w:proofErr w:type="spellEnd"/>
          </w:p>
        </w:tc>
        <w:tc>
          <w:tcPr>
            <w:tcW w:w="3685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"Ivan Goran Kovačić"</w:t>
            </w:r>
          </w:p>
        </w:tc>
        <w:tc>
          <w:tcPr>
            <w:tcW w:w="212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7918EB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Lombar</w:t>
            </w:r>
            <w:proofErr w:type="spellEnd"/>
          </w:p>
        </w:tc>
        <w:tc>
          <w:tcPr>
            <w:tcW w:w="1417" w:type="dxa"/>
          </w:tcPr>
          <w:p w:rsidR="005F11B6" w:rsidRPr="005F11B6" w:rsidRDefault="005F11B6" w:rsidP="005F11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275</w:t>
            </w:r>
          </w:p>
        </w:tc>
      </w:tr>
      <w:tr w:rsidR="005F11B6" w:rsidRPr="005F11B6" w:rsidTr="007918EB">
        <w:tc>
          <w:tcPr>
            <w:tcW w:w="81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Tadijine carice</w:t>
            </w:r>
          </w:p>
        </w:tc>
        <w:tc>
          <w:tcPr>
            <w:tcW w:w="3685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"Dragutin Tadijanović"</w:t>
            </w:r>
          </w:p>
        </w:tc>
        <w:tc>
          <w:tcPr>
            <w:tcW w:w="212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Ivana Knežević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Končevski</w:t>
            </w:r>
            <w:proofErr w:type="spellEnd"/>
          </w:p>
        </w:tc>
        <w:tc>
          <w:tcPr>
            <w:tcW w:w="141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245</w:t>
            </w:r>
          </w:p>
        </w:tc>
      </w:tr>
      <w:tr w:rsidR="005F11B6" w:rsidRPr="005F11B6" w:rsidTr="007918EB">
        <w:tc>
          <w:tcPr>
            <w:tcW w:w="81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žab</w:t>
            </w:r>
            <w:proofErr w:type="spellEnd"/>
          </w:p>
        </w:tc>
        <w:tc>
          <w:tcPr>
            <w:tcW w:w="3685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"Ivan Mažuranić"</w:t>
            </w:r>
          </w:p>
        </w:tc>
        <w:tc>
          <w:tcPr>
            <w:tcW w:w="212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Sibinj</w:t>
            </w:r>
            <w:proofErr w:type="spellEnd"/>
          </w:p>
        </w:tc>
        <w:tc>
          <w:tcPr>
            <w:tcW w:w="3260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41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220</w:t>
            </w:r>
          </w:p>
        </w:tc>
      </w:tr>
      <w:tr w:rsidR="005F11B6" w:rsidRPr="005F11B6" w:rsidTr="007918EB">
        <w:tc>
          <w:tcPr>
            <w:tcW w:w="81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Hugići</w:t>
            </w:r>
            <w:proofErr w:type="spellEnd"/>
          </w:p>
        </w:tc>
        <w:tc>
          <w:tcPr>
            <w:tcW w:w="3685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OŠ "Hugo Badalić"</w:t>
            </w:r>
          </w:p>
        </w:tc>
        <w:tc>
          <w:tcPr>
            <w:tcW w:w="212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Brod</w:t>
            </w:r>
          </w:p>
        </w:tc>
        <w:tc>
          <w:tcPr>
            <w:tcW w:w="3260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Dinka Novaković</w:t>
            </w:r>
          </w:p>
        </w:tc>
        <w:tc>
          <w:tcPr>
            <w:tcW w:w="141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160</w:t>
            </w:r>
          </w:p>
        </w:tc>
      </w:tr>
      <w:tr w:rsidR="005F11B6" w:rsidRPr="005F11B6" w:rsidTr="007918EB">
        <w:tc>
          <w:tcPr>
            <w:tcW w:w="817" w:type="dxa"/>
          </w:tcPr>
          <w:p w:rsidR="005F11B6" w:rsidRPr="005F11B6" w:rsidRDefault="005F11B6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11B6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Matka</w:t>
            </w:r>
          </w:p>
        </w:tc>
        <w:tc>
          <w:tcPr>
            <w:tcW w:w="3685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OŠ "Dr. Stjepan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Ilijašević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Oriovac</w:t>
            </w:r>
          </w:p>
        </w:tc>
        <w:tc>
          <w:tcPr>
            <w:tcW w:w="3260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Ozana Duvnjak</w:t>
            </w:r>
          </w:p>
        </w:tc>
        <w:tc>
          <w:tcPr>
            <w:tcW w:w="1417" w:type="dxa"/>
          </w:tcPr>
          <w:p w:rsidR="005F11B6" w:rsidRPr="005F11B6" w:rsidRDefault="007918EB" w:rsidP="001D33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95</w:t>
            </w:r>
          </w:p>
        </w:tc>
      </w:tr>
    </w:tbl>
    <w:p w:rsidR="005F11B6" w:rsidRDefault="005F11B6" w:rsidP="005F11B6">
      <w:pPr>
        <w:jc w:val="center"/>
        <w:rPr>
          <w:rFonts w:ascii="Bookman Old Style" w:hAnsi="Bookman Old Style"/>
          <w:sz w:val="28"/>
          <w:szCs w:val="28"/>
        </w:rPr>
      </w:pPr>
    </w:p>
    <w:p w:rsidR="007918EB" w:rsidRDefault="00AB1DA7" w:rsidP="00AB1D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Slavonskom Brodu 21. svibnja 2015.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Predsjednica Povjerenstva za provedbu natjecanja</w:t>
      </w:r>
    </w:p>
    <w:p w:rsidR="00AB1DA7" w:rsidRPr="007918EB" w:rsidRDefault="00AB1DA7" w:rsidP="00AB1D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Snježana </w:t>
      </w:r>
      <w:proofErr w:type="spellStart"/>
      <w:r>
        <w:rPr>
          <w:rFonts w:ascii="Bookman Old Style" w:hAnsi="Bookman Old Style"/>
          <w:sz w:val="24"/>
          <w:szCs w:val="24"/>
        </w:rPr>
        <w:t>Vinarić</w:t>
      </w:r>
      <w:proofErr w:type="spellEnd"/>
    </w:p>
    <w:sectPr w:rsidR="00AB1DA7" w:rsidRPr="007918EB" w:rsidSect="00AB1DA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1B6"/>
    <w:rsid w:val="003836AF"/>
    <w:rsid w:val="005F11B6"/>
    <w:rsid w:val="007918EB"/>
    <w:rsid w:val="00AB1DA7"/>
    <w:rsid w:val="00C70B79"/>
    <w:rsid w:val="00CA0708"/>
    <w:rsid w:val="00F0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2015-06-14T21:03:00Z</dcterms:created>
  <dcterms:modified xsi:type="dcterms:W3CDTF">2015-06-14T21:03:00Z</dcterms:modified>
</cp:coreProperties>
</file>